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B0C3" w14:textId="3F189923" w:rsidR="00194EAF" w:rsidRPr="00194EAF" w:rsidRDefault="00BD1FA0" w:rsidP="74DDF878">
      <w:pPr>
        <w:spacing w:beforeAutospacing="1" w:after="0" w:afterAutospacing="1" w:line="240" w:lineRule="auto"/>
        <w:rPr>
          <w:rFonts w:ascii="Aptos" w:eastAsia="Aptos" w:hAnsi="Aptos" w:cs="Aptos"/>
          <w:b/>
          <w:bCs/>
          <w:sz w:val="28"/>
          <w:szCs w:val="28"/>
        </w:rPr>
      </w:pPr>
      <w:r>
        <w:rPr>
          <w:rFonts w:ascii="Aptos" w:eastAsiaTheme="minorEastAsia" w:hAnsi="Aptos"/>
          <w:b/>
          <w:bCs/>
          <w:sz w:val="28"/>
          <w:szCs w:val="28"/>
        </w:rPr>
        <w:t xml:space="preserve">Commercial Director </w:t>
      </w:r>
      <w:r w:rsidR="218FCC92" w:rsidRPr="74DDF878">
        <w:rPr>
          <w:rFonts w:ascii="Aptos" w:eastAsiaTheme="minorEastAsia" w:hAnsi="Aptos"/>
          <w:b/>
          <w:bCs/>
          <w:sz w:val="28"/>
          <w:szCs w:val="28"/>
        </w:rPr>
        <w:t>Job Description</w:t>
      </w:r>
    </w:p>
    <w:p w14:paraId="49C1D066" w14:textId="4540E7F8" w:rsidR="00194EAF" w:rsidRPr="00194EAF" w:rsidRDefault="06B95B86" w:rsidP="74DDF878">
      <w:pPr>
        <w:spacing w:beforeAutospacing="1" w:after="0" w:afterAutospacing="1" w:line="240" w:lineRule="auto"/>
        <w:rPr>
          <w:rFonts w:ascii="Aptos" w:eastAsia="Aptos" w:hAnsi="Aptos" w:cs="Aptos"/>
          <w:b/>
          <w:bCs/>
        </w:rPr>
      </w:pPr>
      <w:r w:rsidRPr="74DDF878">
        <w:rPr>
          <w:rFonts w:ascii="Aptos" w:eastAsia="Aptos" w:hAnsi="Aptos" w:cs="Aptos"/>
          <w:b/>
          <w:bCs/>
        </w:rPr>
        <w:t>About Us</w:t>
      </w:r>
    </w:p>
    <w:p w14:paraId="1D2CBD2B" w14:textId="4AB68CF3" w:rsidR="00194EAF" w:rsidRPr="00194EAF" w:rsidRDefault="06B95B86" w:rsidP="3CB0BB7B">
      <w:pPr>
        <w:spacing w:before="220" w:after="220" w:line="240" w:lineRule="auto"/>
        <w:rPr>
          <w:rFonts w:ascii="Aptos" w:eastAsia="Aptos" w:hAnsi="Aptos" w:cs="Aptos"/>
        </w:rPr>
      </w:pPr>
      <w:r w:rsidRPr="3CB0BB7B">
        <w:rPr>
          <w:rFonts w:ascii="Aptos" w:eastAsia="Aptos" w:hAnsi="Aptos" w:cs="Aptos"/>
        </w:rPr>
        <w:t xml:space="preserve">We are a vibrant and inclusive performing arts charity, dedicated to providing high-quality creative education and performance opportunities for the public. Our model is simple: </w:t>
      </w:r>
    </w:p>
    <w:p w14:paraId="4638199B" w14:textId="216EE78B" w:rsidR="00194EAF" w:rsidRPr="00194EAF" w:rsidRDefault="21803B50" w:rsidP="74DDF878">
      <w:pPr>
        <w:spacing w:before="220" w:after="220" w:line="240" w:lineRule="auto"/>
        <w:rPr>
          <w:rFonts w:ascii="Aptos" w:eastAsia="Aptos" w:hAnsi="Aptos" w:cs="Aptos"/>
        </w:rPr>
      </w:pPr>
      <w:r w:rsidRPr="00CB75E6">
        <w:rPr>
          <w:rFonts w:ascii="Aptos" w:eastAsia="Aptos" w:hAnsi="Aptos" w:cs="Aptos"/>
        </w:rPr>
        <w:t>CentreStage is a place where everyone regardless of their age or background, is welcomed, supported and encouraged to fulfil their potential. Our strengths-based approach is underpinned by our core values of Hope, Inclusion, Aspiration and Joy.</w:t>
      </w:r>
      <w:r w:rsidR="00CB75E6">
        <w:rPr>
          <w:rFonts w:ascii="Aptos" w:eastAsia="Aptos" w:hAnsi="Aptos" w:cs="Aptos"/>
        </w:rPr>
        <w:t xml:space="preserve"> We achieve this through delivering </w:t>
      </w:r>
      <w:r w:rsidR="06B95B86" w:rsidRPr="3CB0BB7B">
        <w:rPr>
          <w:rFonts w:ascii="Aptos" w:eastAsia="Aptos" w:hAnsi="Aptos" w:cs="Aptos"/>
        </w:rPr>
        <w:t>paid classes and programs to the wider community</w:t>
      </w:r>
      <w:r w:rsidR="00CB75E6">
        <w:rPr>
          <w:rFonts w:ascii="Aptos" w:eastAsia="Aptos" w:hAnsi="Aptos" w:cs="Aptos"/>
        </w:rPr>
        <w:t xml:space="preserve"> which subsidises</w:t>
      </w:r>
      <w:r w:rsidR="06B95B86" w:rsidRPr="3CB0BB7B">
        <w:rPr>
          <w:rFonts w:ascii="Aptos" w:eastAsia="Aptos" w:hAnsi="Aptos" w:cs="Aptos"/>
          <w:i/>
          <w:iCs/>
        </w:rPr>
        <w:t xml:space="preserve"> </w:t>
      </w:r>
      <w:r w:rsidR="00CB75E6" w:rsidRPr="00CB75E6">
        <w:rPr>
          <w:rFonts w:ascii="Aptos" w:eastAsia="Aptos" w:hAnsi="Aptos" w:cs="Aptos"/>
        </w:rPr>
        <w:t>activities</w:t>
      </w:r>
      <w:r w:rsidR="00CB75E6">
        <w:rPr>
          <w:rFonts w:ascii="Aptos" w:eastAsia="Aptos" w:hAnsi="Aptos" w:cs="Aptos"/>
          <w:i/>
          <w:iCs/>
        </w:rPr>
        <w:t xml:space="preserve"> </w:t>
      </w:r>
      <w:r w:rsidR="00CB75E6" w:rsidRPr="00CB75E6">
        <w:rPr>
          <w:rFonts w:ascii="Aptos" w:eastAsia="Aptos" w:hAnsi="Aptos" w:cs="Aptos"/>
        </w:rPr>
        <w:t>for those facing additional</w:t>
      </w:r>
      <w:r w:rsidR="00CB75E6">
        <w:rPr>
          <w:rFonts w:ascii="Aptos" w:eastAsia="Aptos" w:hAnsi="Aptos" w:cs="Aptos"/>
          <w:i/>
          <w:iCs/>
        </w:rPr>
        <w:t xml:space="preserve"> </w:t>
      </w:r>
      <w:r w:rsidR="06B95B86" w:rsidRPr="3CB0BB7B">
        <w:rPr>
          <w:rFonts w:ascii="Aptos" w:eastAsia="Aptos" w:hAnsi="Aptos" w:cs="Aptos"/>
        </w:rPr>
        <w:t>physical, financial, or social challenges.</w:t>
      </w:r>
    </w:p>
    <w:p w14:paraId="283D8AC5" w14:textId="68B7438F" w:rsidR="00194EAF" w:rsidRPr="00194EAF" w:rsidRDefault="06B95B86" w:rsidP="74DDF878">
      <w:pPr>
        <w:spacing w:before="220" w:after="220" w:line="240" w:lineRule="auto"/>
        <w:rPr>
          <w:rFonts w:ascii="Aptos" w:eastAsia="Aptos" w:hAnsi="Aptos" w:cs="Aptos"/>
        </w:rPr>
      </w:pPr>
      <w:r w:rsidRPr="74DDF878">
        <w:rPr>
          <w:rFonts w:ascii="Aptos" w:eastAsia="Aptos" w:hAnsi="Aptos" w:cs="Aptos"/>
        </w:rPr>
        <w:t>We operate from a dynamic multi-purpose venue featuring:</w:t>
      </w:r>
    </w:p>
    <w:p w14:paraId="34FC2144" w14:textId="7B102D11" w:rsidR="00194EAF" w:rsidRPr="00194EAF" w:rsidRDefault="06B95B86" w:rsidP="74DDF878">
      <w:pPr>
        <w:pStyle w:val="ListParagraph"/>
        <w:numPr>
          <w:ilvl w:val="0"/>
          <w:numId w:val="8"/>
        </w:numPr>
        <w:spacing w:before="220" w:after="220" w:line="240" w:lineRule="auto"/>
        <w:rPr>
          <w:rFonts w:ascii="Aptos" w:eastAsia="Aptos" w:hAnsi="Aptos" w:cs="Aptos"/>
        </w:rPr>
      </w:pPr>
      <w:r w:rsidRPr="74DDF878">
        <w:rPr>
          <w:rFonts w:ascii="Aptos" w:eastAsia="Aptos" w:hAnsi="Aptos" w:cs="Aptos"/>
        </w:rPr>
        <w:t>A state-of-the-art theatre with newly installed cinema technology</w:t>
      </w:r>
    </w:p>
    <w:p w14:paraId="5948644D" w14:textId="7D94AB78" w:rsidR="00194EAF" w:rsidRPr="00194EAF" w:rsidRDefault="06B95B86" w:rsidP="74DDF878">
      <w:pPr>
        <w:pStyle w:val="ListParagraph"/>
        <w:numPr>
          <w:ilvl w:val="0"/>
          <w:numId w:val="8"/>
        </w:numPr>
        <w:spacing w:before="220" w:after="220" w:line="240" w:lineRule="auto"/>
        <w:rPr>
          <w:rFonts w:ascii="Aptos" w:eastAsia="Aptos" w:hAnsi="Aptos" w:cs="Aptos"/>
        </w:rPr>
      </w:pPr>
      <w:r w:rsidRPr="74DDF878">
        <w:rPr>
          <w:rFonts w:ascii="Aptos" w:eastAsia="Aptos" w:hAnsi="Aptos" w:cs="Aptos"/>
        </w:rPr>
        <w:t>A popular licensed café</w:t>
      </w:r>
    </w:p>
    <w:p w14:paraId="0032CDC8" w14:textId="237FE56A" w:rsidR="00194EAF" w:rsidRPr="00194EAF" w:rsidRDefault="06B95B86" w:rsidP="74DDF878">
      <w:pPr>
        <w:pStyle w:val="ListParagraph"/>
        <w:numPr>
          <w:ilvl w:val="0"/>
          <w:numId w:val="8"/>
        </w:numPr>
        <w:spacing w:before="220" w:after="220" w:line="240" w:lineRule="auto"/>
        <w:rPr>
          <w:rFonts w:ascii="Aptos" w:eastAsia="Aptos" w:hAnsi="Aptos" w:cs="Aptos"/>
        </w:rPr>
      </w:pPr>
      <w:r w:rsidRPr="74DDF878">
        <w:rPr>
          <w:rFonts w:ascii="Aptos" w:eastAsia="Aptos" w:hAnsi="Aptos" w:cs="Aptos"/>
        </w:rPr>
        <w:t>Flexible rental spaces for external organisations</w:t>
      </w:r>
    </w:p>
    <w:p w14:paraId="7DFC44F4" w14:textId="2C7BA0C6" w:rsidR="00194EAF" w:rsidRPr="00194EAF" w:rsidRDefault="06B95B86" w:rsidP="74DDF878">
      <w:pPr>
        <w:pStyle w:val="ListParagraph"/>
        <w:numPr>
          <w:ilvl w:val="0"/>
          <w:numId w:val="8"/>
        </w:numPr>
        <w:spacing w:before="220" w:after="220" w:line="240" w:lineRule="auto"/>
        <w:rPr>
          <w:rFonts w:ascii="Aptos" w:eastAsia="Aptos" w:hAnsi="Aptos" w:cs="Aptos"/>
        </w:rPr>
      </w:pPr>
      <w:r w:rsidRPr="74DDF878">
        <w:rPr>
          <w:rFonts w:ascii="Aptos" w:eastAsia="Aptos" w:hAnsi="Aptos" w:cs="Aptos"/>
        </w:rPr>
        <w:t>A bustling hub for creativity and community development</w:t>
      </w:r>
    </w:p>
    <w:p w14:paraId="21B6C680" w14:textId="7A69C537" w:rsidR="00194EAF" w:rsidRPr="00194EAF" w:rsidRDefault="75B69839" w:rsidP="74DDF878">
      <w:pPr>
        <w:spacing w:beforeAutospacing="1" w:after="0" w:afterAutospacing="1" w:line="240" w:lineRule="auto"/>
        <w:rPr>
          <w:rFonts w:ascii="Aptos" w:eastAsia="Aptos" w:hAnsi="Aptos" w:cs="Aptos"/>
        </w:rPr>
      </w:pPr>
      <w:r w:rsidRPr="74DDF878">
        <w:rPr>
          <w:rFonts w:ascii="Aptos" w:eastAsia="Aptos" w:hAnsi="Aptos" w:cs="Aptos"/>
          <w:b/>
          <w:bCs/>
        </w:rPr>
        <w:t>Location:</w:t>
      </w:r>
      <w:r w:rsidRPr="74DDF878">
        <w:rPr>
          <w:rFonts w:ascii="Aptos" w:eastAsia="Aptos" w:hAnsi="Aptos" w:cs="Aptos"/>
        </w:rPr>
        <w:t xml:space="preserve">  </w:t>
      </w:r>
      <w:r w:rsidR="00E862AE">
        <w:tab/>
      </w:r>
      <w:r w:rsidR="671A253C" w:rsidRPr="74DDF878">
        <w:rPr>
          <w:rFonts w:ascii="Aptos" w:eastAsia="Aptos" w:hAnsi="Aptos" w:cs="Aptos"/>
        </w:rPr>
        <w:t>15 Elmbank Drive, Kilmarnock, KA1 3AE</w:t>
      </w:r>
    </w:p>
    <w:p w14:paraId="05FAF327" w14:textId="61B13259" w:rsidR="00194EAF" w:rsidRPr="00194EAF" w:rsidRDefault="75B69839" w:rsidP="74DDF878">
      <w:pPr>
        <w:spacing w:before="220" w:after="220" w:line="240" w:lineRule="auto"/>
        <w:rPr>
          <w:rFonts w:ascii="Aptos" w:eastAsia="Aptos" w:hAnsi="Aptos" w:cs="Aptos"/>
        </w:rPr>
      </w:pPr>
      <w:r w:rsidRPr="74DDF878">
        <w:rPr>
          <w:rFonts w:ascii="Aptos" w:eastAsia="Aptos" w:hAnsi="Aptos" w:cs="Aptos"/>
          <w:b/>
          <w:bCs/>
        </w:rPr>
        <w:t>Organisation:</w:t>
      </w:r>
      <w:r w:rsidRPr="74DDF878">
        <w:rPr>
          <w:rFonts w:ascii="Aptos" w:eastAsia="Aptos" w:hAnsi="Aptos" w:cs="Aptos"/>
        </w:rPr>
        <w:t xml:space="preserve"> </w:t>
      </w:r>
      <w:r w:rsidR="7281AF0E" w:rsidRPr="74DDF878">
        <w:rPr>
          <w:rFonts w:ascii="Aptos" w:eastAsia="Aptos" w:hAnsi="Aptos" w:cs="Aptos"/>
        </w:rPr>
        <w:t xml:space="preserve"> </w:t>
      </w:r>
      <w:r w:rsidR="00E862AE">
        <w:tab/>
      </w:r>
      <w:r w:rsidRPr="74DDF878">
        <w:rPr>
          <w:rFonts w:ascii="Aptos" w:eastAsia="Aptos" w:hAnsi="Aptos" w:cs="Aptos"/>
        </w:rPr>
        <w:t>Centrestage</w:t>
      </w:r>
    </w:p>
    <w:p w14:paraId="1B4D0342" w14:textId="65ED80E7" w:rsidR="00194EAF" w:rsidRPr="00194EAF" w:rsidRDefault="75B69839" w:rsidP="74DDF878">
      <w:pPr>
        <w:spacing w:before="220" w:after="220"/>
        <w:rPr>
          <w:rFonts w:ascii="Aptos" w:eastAsia="Aptos" w:hAnsi="Aptos" w:cs="Aptos"/>
          <w:b/>
          <w:bCs/>
        </w:rPr>
      </w:pPr>
      <w:r w:rsidRPr="74DDF878">
        <w:rPr>
          <w:rFonts w:ascii="Aptos" w:eastAsia="Aptos" w:hAnsi="Aptos" w:cs="Aptos"/>
          <w:b/>
          <w:bCs/>
        </w:rPr>
        <w:t>Reports to:</w:t>
      </w:r>
      <w:r w:rsidRPr="74DDF878">
        <w:rPr>
          <w:rFonts w:ascii="Aptos" w:eastAsia="Aptos" w:hAnsi="Aptos" w:cs="Aptos"/>
        </w:rPr>
        <w:t xml:space="preserve"> </w:t>
      </w:r>
      <w:r w:rsidR="00E862AE">
        <w:tab/>
      </w:r>
      <w:r w:rsidRPr="74DDF878">
        <w:rPr>
          <w:rFonts w:ascii="Aptos" w:eastAsia="Aptos" w:hAnsi="Aptos" w:cs="Aptos"/>
        </w:rPr>
        <w:t>Chair of the Centrestage Board of Trustee</w:t>
      </w:r>
      <w:r w:rsidR="5491F79C" w:rsidRPr="74DDF878">
        <w:rPr>
          <w:rFonts w:ascii="Aptos" w:eastAsia="Aptos" w:hAnsi="Aptos" w:cs="Aptos"/>
          <w:b/>
          <w:bCs/>
        </w:rPr>
        <w:t>s</w:t>
      </w:r>
    </w:p>
    <w:p w14:paraId="625E73FC" w14:textId="7DD3B284" w:rsidR="00194EAF" w:rsidRPr="00194EAF" w:rsidRDefault="75B69839" w:rsidP="74DDF878">
      <w:pPr>
        <w:spacing w:before="220" w:after="220"/>
        <w:rPr>
          <w:rFonts w:ascii="Aptos" w:eastAsia="Aptos" w:hAnsi="Aptos" w:cs="Aptos"/>
        </w:rPr>
      </w:pPr>
      <w:r w:rsidRPr="74DDF878">
        <w:rPr>
          <w:rFonts w:ascii="Aptos" w:eastAsia="Aptos" w:hAnsi="Aptos" w:cs="Aptos"/>
          <w:b/>
          <w:bCs/>
        </w:rPr>
        <w:t>Staff:</w:t>
      </w:r>
      <w:r w:rsidRPr="74DDF878">
        <w:rPr>
          <w:rFonts w:ascii="Aptos" w:eastAsia="Aptos" w:hAnsi="Aptos" w:cs="Aptos"/>
        </w:rPr>
        <w:t xml:space="preserve"> </w:t>
      </w:r>
      <w:r w:rsidR="00E862AE">
        <w:tab/>
      </w:r>
      <w:r w:rsidR="00E862AE">
        <w:tab/>
      </w:r>
      <w:r w:rsidRPr="74DDF878">
        <w:rPr>
          <w:rFonts w:ascii="Aptos" w:eastAsia="Aptos" w:hAnsi="Aptos" w:cs="Aptos"/>
        </w:rPr>
        <w:t xml:space="preserve">Approx. </w:t>
      </w:r>
      <w:r w:rsidR="006566F0">
        <w:rPr>
          <w:rFonts w:ascii="Aptos" w:eastAsia="Aptos" w:hAnsi="Aptos" w:cs="Aptos"/>
        </w:rPr>
        <w:t>6</w:t>
      </w:r>
      <w:r w:rsidRPr="74DDF878">
        <w:rPr>
          <w:rFonts w:ascii="Aptos" w:eastAsia="Aptos" w:hAnsi="Aptos" w:cs="Aptos"/>
        </w:rPr>
        <w:t>0 (Full and Part-time)</w:t>
      </w:r>
    </w:p>
    <w:p w14:paraId="188D188E" w14:textId="78C11E38" w:rsidR="00194EAF" w:rsidRPr="00194EAF" w:rsidRDefault="00767C11" w:rsidP="74DDF878">
      <w:pPr>
        <w:spacing w:before="220" w:after="220" w:line="240" w:lineRule="auto"/>
        <w:rPr>
          <w:rFonts w:ascii="Aptos" w:eastAsia="Aptos" w:hAnsi="Aptos" w:cs="Aptos"/>
          <w:b/>
          <w:bCs/>
        </w:rPr>
      </w:pPr>
      <w:r w:rsidRPr="3CB0BB7B">
        <w:rPr>
          <w:rFonts w:ascii="Aptos" w:eastAsiaTheme="minorEastAsia" w:hAnsi="Aptos"/>
          <w:b/>
          <w:bCs/>
        </w:rPr>
        <w:t>Finance:</w:t>
      </w:r>
      <w:r w:rsidR="245AA331">
        <w:tab/>
      </w:r>
      <w:r w:rsidR="2A05A352" w:rsidRPr="3CB0BB7B">
        <w:rPr>
          <w:rFonts w:ascii="Aptos" w:eastAsiaTheme="minorEastAsia" w:hAnsi="Aptos"/>
        </w:rPr>
        <w:t xml:space="preserve"> £2m</w:t>
      </w:r>
      <w:r w:rsidR="00CB75E6">
        <w:rPr>
          <w:rFonts w:ascii="Aptos" w:eastAsiaTheme="minorEastAsia" w:hAnsi="Aptos"/>
        </w:rPr>
        <w:t xml:space="preserve"> pa</w:t>
      </w:r>
    </w:p>
    <w:p w14:paraId="07964653" w14:textId="3CA3958F" w:rsidR="00CB75E6" w:rsidRDefault="245AA331" w:rsidP="00CB75E6">
      <w:pPr>
        <w:spacing w:after="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  <w:b/>
          <w:bCs/>
        </w:rPr>
        <w:t>S</w:t>
      </w:r>
      <w:r w:rsidR="75B69839" w:rsidRPr="194E3925">
        <w:rPr>
          <w:rFonts w:ascii="Aptos" w:eastAsia="Aptos" w:hAnsi="Aptos" w:cs="Aptos"/>
          <w:b/>
          <w:bCs/>
        </w:rPr>
        <w:t>alary:</w:t>
      </w:r>
      <w:r w:rsidR="75B69839" w:rsidRPr="194E3925">
        <w:rPr>
          <w:rFonts w:ascii="Aptos" w:eastAsia="Aptos" w:hAnsi="Aptos" w:cs="Aptos"/>
        </w:rPr>
        <w:t xml:space="preserve"> </w:t>
      </w:r>
      <w:r w:rsidR="00E862AE">
        <w:tab/>
      </w:r>
      <w:r w:rsidR="00550277">
        <w:rPr>
          <w:rFonts w:ascii="Aptos" w:eastAsia="Aptos" w:hAnsi="Aptos" w:cs="Aptos"/>
        </w:rPr>
        <w:t>Band 5: £60,000 - £70,000</w:t>
      </w:r>
    </w:p>
    <w:p w14:paraId="5992ED4E" w14:textId="4AD279C5" w:rsidR="00194EAF" w:rsidRPr="00194EAF" w:rsidRDefault="00E862AE" w:rsidP="74DDF878">
      <w:pPr>
        <w:spacing w:before="220" w:after="220" w:line="240" w:lineRule="auto"/>
        <w:rPr>
          <w:rFonts w:ascii="Aptos" w:eastAsia="Aptos" w:hAnsi="Aptos" w:cs="Aptos"/>
        </w:rPr>
      </w:pPr>
      <w:r>
        <w:br/>
      </w:r>
      <w:r w:rsidR="75B69839" w:rsidRPr="74DDF878">
        <w:rPr>
          <w:rFonts w:ascii="Aptos" w:eastAsia="Aptos" w:hAnsi="Aptos" w:cs="Aptos"/>
          <w:b/>
          <w:bCs/>
        </w:rPr>
        <w:t>Contract:</w:t>
      </w:r>
      <w:r w:rsidR="75B69839" w:rsidRPr="74DDF878">
        <w:rPr>
          <w:rFonts w:ascii="Aptos" w:eastAsia="Aptos" w:hAnsi="Aptos" w:cs="Aptos"/>
        </w:rPr>
        <w:t xml:space="preserve"> </w:t>
      </w:r>
      <w:r>
        <w:tab/>
      </w:r>
      <w:r w:rsidR="75B69839" w:rsidRPr="74DDF878">
        <w:rPr>
          <w:rFonts w:ascii="Aptos" w:eastAsia="Aptos" w:hAnsi="Aptos" w:cs="Aptos"/>
        </w:rPr>
        <w:t>Full-time</w:t>
      </w:r>
      <w:r w:rsidR="798DD8BC" w:rsidRPr="74DDF878">
        <w:rPr>
          <w:rFonts w:ascii="Aptos" w:eastAsia="Aptos" w:hAnsi="Aptos" w:cs="Aptos"/>
        </w:rPr>
        <w:t xml:space="preserve"> (37.5hrs </w:t>
      </w:r>
      <w:proofErr w:type="spellStart"/>
      <w:r w:rsidR="798DD8BC" w:rsidRPr="74DDF878">
        <w:rPr>
          <w:rFonts w:ascii="Aptos" w:eastAsia="Aptos" w:hAnsi="Aptos" w:cs="Aptos"/>
        </w:rPr>
        <w:t>wk</w:t>
      </w:r>
      <w:proofErr w:type="spellEnd"/>
      <w:r w:rsidR="798DD8BC" w:rsidRPr="74DDF878">
        <w:rPr>
          <w:rFonts w:ascii="Aptos" w:eastAsia="Aptos" w:hAnsi="Aptos" w:cs="Aptos"/>
        </w:rPr>
        <w:t>)</w:t>
      </w:r>
      <w:r w:rsidR="75B69839" w:rsidRPr="74DDF878">
        <w:rPr>
          <w:rFonts w:ascii="Aptos" w:eastAsia="Aptos" w:hAnsi="Aptos" w:cs="Aptos"/>
        </w:rPr>
        <w:t>, Permanent</w:t>
      </w:r>
    </w:p>
    <w:p w14:paraId="752BFAA6" w14:textId="77777777" w:rsidR="00194EAF" w:rsidRPr="00194EAF" w:rsidRDefault="1C34046C" w:rsidP="74DDF878">
      <w:pPr>
        <w:spacing w:beforeAutospacing="1" w:after="0" w:afterAutospacing="1" w:line="240" w:lineRule="auto"/>
        <w:rPr>
          <w:rFonts w:ascii="Aptos" w:eastAsia="Aptos" w:hAnsi="Aptos" w:cs="Aptos"/>
        </w:rPr>
      </w:pPr>
      <w:r w:rsidRPr="74DDF878">
        <w:rPr>
          <w:rFonts w:ascii="Aptos" w:eastAsiaTheme="minorEastAsia" w:hAnsi="Aptos"/>
        </w:rPr>
        <w:t>We also offer:</w:t>
      </w:r>
    </w:p>
    <w:p w14:paraId="6C37BF31" w14:textId="77777777" w:rsidR="00194EAF" w:rsidRPr="00194EAF" w:rsidRDefault="1C34046C" w:rsidP="74DDF878">
      <w:pPr>
        <w:numPr>
          <w:ilvl w:val="0"/>
          <w:numId w:val="16"/>
        </w:numPr>
        <w:spacing w:beforeAutospacing="1" w:after="0" w:afterAutospacing="1" w:line="240" w:lineRule="auto"/>
        <w:rPr>
          <w:rFonts w:ascii="Aptos" w:eastAsia="Aptos" w:hAnsi="Aptos" w:cs="Aptos"/>
        </w:rPr>
      </w:pPr>
      <w:r w:rsidRPr="74DDF878">
        <w:rPr>
          <w:rFonts w:ascii="Aptos" w:eastAsiaTheme="minorEastAsia" w:hAnsi="Aptos"/>
        </w:rPr>
        <w:t>Pension contributions</w:t>
      </w:r>
    </w:p>
    <w:p w14:paraId="4AAA4207" w14:textId="77777777" w:rsidR="00194EAF" w:rsidRPr="00194EAF" w:rsidRDefault="1C34046C" w:rsidP="74DDF878">
      <w:pPr>
        <w:numPr>
          <w:ilvl w:val="0"/>
          <w:numId w:val="16"/>
        </w:numPr>
        <w:spacing w:beforeAutospacing="1" w:after="0" w:afterAutospacing="1" w:line="240" w:lineRule="auto"/>
        <w:rPr>
          <w:rFonts w:ascii="Aptos" w:eastAsia="Aptos" w:hAnsi="Aptos" w:cs="Aptos"/>
        </w:rPr>
      </w:pPr>
      <w:r w:rsidRPr="74DDF878">
        <w:rPr>
          <w:rFonts w:ascii="Aptos" w:eastAsiaTheme="minorEastAsia" w:hAnsi="Aptos"/>
        </w:rPr>
        <w:t>Flexible working arrangements</w:t>
      </w:r>
    </w:p>
    <w:p w14:paraId="06CB8B56" w14:textId="77777777" w:rsidR="00194EAF" w:rsidRPr="00194EAF" w:rsidRDefault="1C34046C" w:rsidP="74DDF878">
      <w:pPr>
        <w:numPr>
          <w:ilvl w:val="0"/>
          <w:numId w:val="16"/>
        </w:numPr>
        <w:spacing w:beforeAutospacing="1" w:after="0" w:afterAutospacing="1" w:line="240" w:lineRule="auto"/>
        <w:rPr>
          <w:rFonts w:ascii="Aptos" w:eastAsia="Aptos" w:hAnsi="Aptos" w:cs="Aptos"/>
        </w:rPr>
      </w:pPr>
      <w:r w:rsidRPr="74DDF878">
        <w:rPr>
          <w:rFonts w:ascii="Aptos" w:eastAsiaTheme="minorEastAsia" w:hAnsi="Aptos"/>
        </w:rPr>
        <w:t>Ongoing professional development</w:t>
      </w:r>
    </w:p>
    <w:p w14:paraId="1FA1DEAF" w14:textId="69ECA203" w:rsidR="00194EAF" w:rsidRPr="00194EAF" w:rsidRDefault="6EB99EB4" w:rsidP="194E3925">
      <w:pPr>
        <w:spacing w:before="220" w:after="22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  <w:b/>
          <w:bCs/>
        </w:rPr>
        <w:t>The Role</w:t>
      </w:r>
    </w:p>
    <w:p w14:paraId="217E0318" w14:textId="5A8EC25D" w:rsidR="00194EAF" w:rsidRPr="00194EAF" w:rsidRDefault="6EB99EB4" w:rsidP="74DDF878">
      <w:p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As</w:t>
      </w:r>
      <w:r w:rsidR="00BD1FA0">
        <w:rPr>
          <w:rFonts w:ascii="Aptos" w:eastAsia="Aptos" w:hAnsi="Aptos" w:cs="Aptos"/>
        </w:rPr>
        <w:t xml:space="preserve"> Commercial Director</w:t>
      </w:r>
      <w:r w:rsidRPr="194E3925">
        <w:rPr>
          <w:rFonts w:ascii="Aptos" w:eastAsia="Aptos" w:hAnsi="Aptos" w:cs="Aptos"/>
        </w:rPr>
        <w:t>, you will be</w:t>
      </w:r>
      <w:r w:rsidR="02493A71" w:rsidRPr="194E3925">
        <w:rPr>
          <w:rFonts w:ascii="Aptos" w:eastAsia="Aptos" w:hAnsi="Aptos" w:cs="Aptos"/>
        </w:rPr>
        <w:t xml:space="preserve"> a </w:t>
      </w:r>
      <w:proofErr w:type="gramStart"/>
      <w:r w:rsidR="00556952">
        <w:rPr>
          <w:rFonts w:ascii="Aptos" w:eastAsia="Aptos" w:hAnsi="Aptos" w:cs="Aptos"/>
        </w:rPr>
        <w:t>results</w:t>
      </w:r>
      <w:proofErr w:type="gramEnd"/>
      <w:r w:rsidR="00556952">
        <w:rPr>
          <w:rFonts w:ascii="Aptos" w:eastAsia="Aptos" w:hAnsi="Aptos" w:cs="Aptos"/>
        </w:rPr>
        <w:t xml:space="preserve"> </w:t>
      </w:r>
      <w:r w:rsidR="00CB75E6">
        <w:rPr>
          <w:rFonts w:ascii="Aptos" w:eastAsia="Aptos" w:hAnsi="Aptos" w:cs="Aptos"/>
        </w:rPr>
        <w:t>orientated</w:t>
      </w:r>
      <w:r w:rsidR="00556952">
        <w:rPr>
          <w:rFonts w:ascii="Aptos" w:eastAsia="Aptos" w:hAnsi="Aptos" w:cs="Aptos"/>
        </w:rPr>
        <w:t xml:space="preserve"> </w:t>
      </w:r>
      <w:r w:rsidRPr="194E3925">
        <w:rPr>
          <w:rFonts w:ascii="Aptos" w:eastAsia="Aptos" w:hAnsi="Aptos" w:cs="Aptos"/>
          <w:i/>
          <w:iCs/>
        </w:rPr>
        <w:t>commercial and operational leader</w:t>
      </w:r>
      <w:r w:rsidRPr="194E3925">
        <w:rPr>
          <w:rFonts w:ascii="Aptos" w:eastAsia="Aptos" w:hAnsi="Aptos" w:cs="Aptos"/>
        </w:rPr>
        <w:t xml:space="preserve"> of our organisation, someone who thrives in driving entrepreneurial initiatives while championing social purpose. We’re seeking an emotionally intelligent </w:t>
      </w:r>
      <w:r w:rsidR="00556952">
        <w:rPr>
          <w:rFonts w:ascii="Aptos" w:eastAsia="Aptos" w:hAnsi="Aptos" w:cs="Aptos"/>
        </w:rPr>
        <w:t xml:space="preserve">and compassionate </w:t>
      </w:r>
      <w:r w:rsidRPr="194E3925">
        <w:rPr>
          <w:rFonts w:ascii="Aptos" w:eastAsia="Aptos" w:hAnsi="Aptos" w:cs="Aptos"/>
        </w:rPr>
        <w:t xml:space="preserve">leader with experience in </w:t>
      </w:r>
      <w:r w:rsidRPr="194E3925">
        <w:rPr>
          <w:rFonts w:ascii="Aptos" w:eastAsia="Aptos" w:hAnsi="Aptos" w:cs="Aptos"/>
          <w:i/>
          <w:iCs/>
        </w:rPr>
        <w:t>sales, marketing, enterprise development</w:t>
      </w:r>
      <w:r w:rsidRPr="194E3925">
        <w:rPr>
          <w:rFonts w:ascii="Aptos" w:eastAsia="Aptos" w:hAnsi="Aptos" w:cs="Aptos"/>
        </w:rPr>
        <w:t xml:space="preserve">, and team </w:t>
      </w:r>
      <w:r w:rsidR="34A00617" w:rsidRPr="194E3925">
        <w:rPr>
          <w:rFonts w:ascii="Aptos" w:eastAsia="Aptos" w:hAnsi="Aptos" w:cs="Aptos"/>
        </w:rPr>
        <w:t>empowerment.</w:t>
      </w:r>
    </w:p>
    <w:p w14:paraId="32548D4E" w14:textId="7061EBFB" w:rsidR="00194EAF" w:rsidRPr="00194EAF" w:rsidRDefault="6EB99EB4" w:rsidP="194E3925">
      <w:pPr>
        <w:spacing w:before="220" w:after="220" w:line="240" w:lineRule="auto"/>
        <w:rPr>
          <w:rFonts w:ascii="Aptos" w:eastAsia="Aptos" w:hAnsi="Aptos" w:cs="Aptos"/>
        </w:rPr>
      </w:pPr>
      <w:r w:rsidRPr="3CB0BB7B">
        <w:rPr>
          <w:rFonts w:ascii="Aptos" w:eastAsia="Aptos" w:hAnsi="Aptos" w:cs="Aptos"/>
        </w:rPr>
        <w:t>This is a pivotal moment for our organisation. We are looking for a</w:t>
      </w:r>
      <w:r w:rsidR="00BD1FA0">
        <w:rPr>
          <w:rFonts w:ascii="Aptos" w:eastAsia="Aptos" w:hAnsi="Aptos" w:cs="Aptos"/>
        </w:rPr>
        <w:t xml:space="preserve"> Commercial Director</w:t>
      </w:r>
      <w:r w:rsidRPr="3CB0BB7B">
        <w:rPr>
          <w:rFonts w:ascii="Aptos" w:eastAsia="Aptos" w:hAnsi="Aptos" w:cs="Aptos"/>
        </w:rPr>
        <w:t xml:space="preserve"> who</w:t>
      </w:r>
      <w:r w:rsidR="2D95254C" w:rsidRPr="3CB0BB7B">
        <w:rPr>
          <w:rFonts w:ascii="Aptos" w:eastAsia="Aptos" w:hAnsi="Aptos" w:cs="Aptos"/>
        </w:rPr>
        <w:t xml:space="preserve"> will work </w:t>
      </w:r>
      <w:r w:rsidR="3F40D88A" w:rsidRPr="3CB0BB7B">
        <w:rPr>
          <w:rFonts w:ascii="Aptos" w:eastAsia="Aptos" w:hAnsi="Aptos" w:cs="Aptos"/>
        </w:rPr>
        <w:t xml:space="preserve">in collaboration </w:t>
      </w:r>
      <w:r w:rsidR="2D95254C" w:rsidRPr="3CB0BB7B">
        <w:rPr>
          <w:rFonts w:ascii="Aptos" w:eastAsia="Aptos" w:hAnsi="Aptos" w:cs="Aptos"/>
        </w:rPr>
        <w:t>with the founder to</w:t>
      </w:r>
      <w:r w:rsidRPr="3CB0BB7B">
        <w:rPr>
          <w:rFonts w:ascii="Aptos" w:eastAsia="Aptos" w:hAnsi="Aptos" w:cs="Aptos"/>
        </w:rPr>
        <w:t xml:space="preserve"> build sustainable income streams while strengthening our charitable impact and visibility.</w:t>
      </w:r>
    </w:p>
    <w:p w14:paraId="35D7FBC9" w14:textId="3C701E02" w:rsidR="0083199A" w:rsidRDefault="0083199A" w:rsidP="3CB0BB7B">
      <w:pPr>
        <w:spacing w:before="100" w:beforeAutospacing="1" w:after="100" w:afterAutospacing="1" w:line="240" w:lineRule="auto"/>
        <w:outlineLvl w:val="2"/>
      </w:pPr>
    </w:p>
    <w:p w14:paraId="0161B9A4" w14:textId="43E98D5E" w:rsidR="0083199A" w:rsidRDefault="66BB101E" w:rsidP="194E3925">
      <w:pPr>
        <w:spacing w:after="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  <w:b/>
          <w:bCs/>
        </w:rPr>
        <w:t>Key Responsibilities</w:t>
      </w:r>
    </w:p>
    <w:p w14:paraId="19072142" w14:textId="563C068E" w:rsidR="194E3925" w:rsidRDefault="194E3925" w:rsidP="194E3925">
      <w:pPr>
        <w:spacing w:after="0" w:line="240" w:lineRule="auto"/>
        <w:rPr>
          <w:rFonts w:ascii="Aptos" w:eastAsia="Aptos" w:hAnsi="Aptos" w:cs="Aptos"/>
          <w:b/>
          <w:bCs/>
        </w:rPr>
      </w:pPr>
    </w:p>
    <w:p w14:paraId="239341D8" w14:textId="47019BEA" w:rsidR="0083199A" w:rsidRDefault="66BB101E" w:rsidP="194E3925">
      <w:pPr>
        <w:spacing w:after="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  <w:b/>
          <w:bCs/>
        </w:rPr>
        <w:t>Strategic and Commercial Leadership</w:t>
      </w:r>
    </w:p>
    <w:p w14:paraId="26367395" w14:textId="7E9BEEAB" w:rsidR="0083199A" w:rsidRDefault="66BB101E" w:rsidP="194E3925">
      <w:pPr>
        <w:pStyle w:val="ListParagraph"/>
        <w:numPr>
          <w:ilvl w:val="0"/>
          <w:numId w:val="7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 xml:space="preserve">Develop and implement </w:t>
      </w:r>
      <w:r w:rsidR="24315F76" w:rsidRPr="194E3925">
        <w:rPr>
          <w:rFonts w:ascii="Aptos" w:eastAsia="Aptos" w:hAnsi="Aptos" w:cs="Aptos"/>
        </w:rPr>
        <w:t xml:space="preserve">socially </w:t>
      </w:r>
      <w:r w:rsidRPr="194E3925">
        <w:rPr>
          <w:rFonts w:ascii="Aptos" w:eastAsia="Aptos" w:hAnsi="Aptos" w:cs="Aptos"/>
        </w:rPr>
        <w:t>commercial strategies to maximise earned income from classes, venue hire, café operations, and theatre/cinema programming</w:t>
      </w:r>
      <w:r w:rsidR="75E086A6" w:rsidRPr="194E3925">
        <w:rPr>
          <w:rFonts w:ascii="Aptos" w:eastAsia="Aptos" w:hAnsi="Aptos" w:cs="Aptos"/>
        </w:rPr>
        <w:t xml:space="preserve"> for wider inclusive action</w:t>
      </w:r>
      <w:r w:rsidRPr="194E3925">
        <w:rPr>
          <w:rFonts w:ascii="Aptos" w:eastAsia="Aptos" w:hAnsi="Aptos" w:cs="Aptos"/>
        </w:rPr>
        <w:t>.</w:t>
      </w:r>
    </w:p>
    <w:p w14:paraId="7D72361A" w14:textId="221AC33C" w:rsidR="0083199A" w:rsidRDefault="66BB101E" w:rsidP="194E3925">
      <w:pPr>
        <w:pStyle w:val="ListParagraph"/>
        <w:numPr>
          <w:ilvl w:val="0"/>
          <w:numId w:val="7"/>
        </w:numPr>
        <w:spacing w:before="220" w:after="220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Identify and secure partnerships that align with our mission and</w:t>
      </w:r>
      <w:r w:rsidR="1434786A" w:rsidRPr="194E3925">
        <w:rPr>
          <w:rFonts w:ascii="Aptos" w:eastAsia="Aptos" w:hAnsi="Aptos" w:cs="Aptos"/>
        </w:rPr>
        <w:t xml:space="preserve"> s</w:t>
      </w:r>
      <w:r w:rsidR="72494CAC" w:rsidRPr="194E3925">
        <w:rPr>
          <w:rFonts w:ascii="Aptos" w:eastAsia="Aptos" w:hAnsi="Aptos" w:cs="Aptos"/>
        </w:rPr>
        <w:t>ecure</w:t>
      </w:r>
      <w:r w:rsidRPr="194E3925">
        <w:rPr>
          <w:rFonts w:ascii="Aptos" w:eastAsia="Aptos" w:hAnsi="Aptos" w:cs="Aptos"/>
        </w:rPr>
        <w:t xml:space="preserve"> revenue.</w:t>
      </w:r>
    </w:p>
    <w:p w14:paraId="14CD23A2" w14:textId="1D3EEB5C" w:rsidR="0083199A" w:rsidRDefault="66BB101E" w:rsidP="194E3925">
      <w:pPr>
        <w:pStyle w:val="ListParagraph"/>
        <w:numPr>
          <w:ilvl w:val="0"/>
          <w:numId w:val="7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Oversee pricing strategies, marketing campaigns, and brand development.</w:t>
      </w:r>
    </w:p>
    <w:p w14:paraId="38AD09EA" w14:textId="290A1570" w:rsidR="0083199A" w:rsidRDefault="66BB101E" w:rsidP="194E3925">
      <w:pPr>
        <w:pStyle w:val="ListParagraph"/>
        <w:numPr>
          <w:ilvl w:val="0"/>
          <w:numId w:val="7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Monitor KPIs and use data to shape decisions and demonstrate impact.</w:t>
      </w:r>
    </w:p>
    <w:p w14:paraId="2133C6C2" w14:textId="1EA07EC6" w:rsidR="0083199A" w:rsidRDefault="66BB101E" w:rsidP="194E3925">
      <w:pPr>
        <w:spacing w:after="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  <w:b/>
          <w:bCs/>
        </w:rPr>
        <w:t>Marketing and Sales</w:t>
      </w:r>
    </w:p>
    <w:p w14:paraId="7F3C641C" w14:textId="2824EAB3" w:rsidR="0083199A" w:rsidRDefault="66BB101E" w:rsidP="194E3925">
      <w:pPr>
        <w:pStyle w:val="ListParagraph"/>
        <w:numPr>
          <w:ilvl w:val="0"/>
          <w:numId w:val="6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Lead customer acquisition and retention strategies for all public offerings.</w:t>
      </w:r>
    </w:p>
    <w:p w14:paraId="02903F5D" w14:textId="4691F90A" w:rsidR="0083199A" w:rsidRDefault="66BB101E" w:rsidP="194E3925">
      <w:pPr>
        <w:pStyle w:val="ListParagraph"/>
        <w:numPr>
          <w:ilvl w:val="0"/>
          <w:numId w:val="6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Champion audience development and digital engagement for classes and theatre/cinema.</w:t>
      </w:r>
    </w:p>
    <w:p w14:paraId="2F5F8199" w14:textId="1B2A87AE" w:rsidR="0083199A" w:rsidRDefault="66BB101E" w:rsidP="194E3925">
      <w:pPr>
        <w:pStyle w:val="ListParagraph"/>
        <w:numPr>
          <w:ilvl w:val="0"/>
          <w:numId w:val="6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Develop compelling cases and content to attract donors, funders, and customers.</w:t>
      </w:r>
    </w:p>
    <w:p w14:paraId="3A5402E7" w14:textId="5E07F73C" w:rsidR="0083199A" w:rsidRDefault="66BB101E" w:rsidP="194E3925">
      <w:pPr>
        <w:pStyle w:val="ListParagraph"/>
        <w:numPr>
          <w:ilvl w:val="0"/>
          <w:numId w:val="6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Build strong relationships with media, partners, and collaborators.</w:t>
      </w:r>
    </w:p>
    <w:p w14:paraId="3C2FA6F5" w14:textId="7A8780CE" w:rsidR="0083199A" w:rsidRDefault="66BB101E" w:rsidP="194E3925">
      <w:pPr>
        <w:spacing w:before="240" w:after="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  <w:b/>
          <w:bCs/>
        </w:rPr>
        <w:t>Fundraising and Stakeholder Relations</w:t>
      </w:r>
    </w:p>
    <w:p w14:paraId="43EB7BCD" w14:textId="53165E99" w:rsidR="0083199A" w:rsidRDefault="66BB101E" w:rsidP="194E3925">
      <w:pPr>
        <w:pStyle w:val="ListParagraph"/>
        <w:numPr>
          <w:ilvl w:val="0"/>
          <w:numId w:val="5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Work alongside the board to deepen support from government bodies, grant-giving organisations, and corporate sponsors.</w:t>
      </w:r>
    </w:p>
    <w:p w14:paraId="55F73C3A" w14:textId="5EF9FF4F" w:rsidR="0083199A" w:rsidRDefault="66BB101E" w:rsidP="194E3925">
      <w:pPr>
        <w:pStyle w:val="ListParagraph"/>
        <w:numPr>
          <w:ilvl w:val="0"/>
          <w:numId w:val="5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Cultivate relationships with high-net-worth individuals, patrons, and donors.</w:t>
      </w:r>
    </w:p>
    <w:p w14:paraId="34406CA4" w14:textId="7A3BFB44" w:rsidR="0083199A" w:rsidRDefault="66BB101E" w:rsidP="194E3925">
      <w:pPr>
        <w:pStyle w:val="ListParagraph"/>
        <w:numPr>
          <w:ilvl w:val="0"/>
          <w:numId w:val="5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Oversee bid writing, impact reporting, and funding compliance.</w:t>
      </w:r>
    </w:p>
    <w:p w14:paraId="29FCD3B2" w14:textId="12AC1B9B" w:rsidR="0083199A" w:rsidRDefault="66BB101E" w:rsidP="194E3925">
      <w:pPr>
        <w:spacing w:after="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  <w:b/>
          <w:bCs/>
        </w:rPr>
        <w:t>Team and Operations Management</w:t>
      </w:r>
    </w:p>
    <w:p w14:paraId="182B3073" w14:textId="556A8046" w:rsidR="0083199A" w:rsidRDefault="66BB101E" w:rsidP="194E3925">
      <w:pPr>
        <w:pStyle w:val="ListParagraph"/>
        <w:numPr>
          <w:ilvl w:val="0"/>
          <w:numId w:val="4"/>
        </w:numPr>
        <w:spacing w:before="220" w:after="220" w:line="240" w:lineRule="auto"/>
        <w:rPr>
          <w:rFonts w:ascii="Aptos" w:eastAsia="Aptos" w:hAnsi="Aptos" w:cs="Aptos"/>
        </w:rPr>
      </w:pPr>
      <w:r w:rsidRPr="3CB0BB7B">
        <w:rPr>
          <w:rFonts w:ascii="Aptos" w:eastAsia="Aptos" w:hAnsi="Aptos" w:cs="Aptos"/>
        </w:rPr>
        <w:t xml:space="preserve">Lead and inspire a multi-disciplinary team of approx. </w:t>
      </w:r>
      <w:r w:rsidR="6A437B55" w:rsidRPr="3CB0BB7B">
        <w:rPr>
          <w:rFonts w:ascii="Aptos" w:eastAsia="Aptos" w:hAnsi="Aptos" w:cs="Aptos"/>
        </w:rPr>
        <w:t xml:space="preserve"> 60 </w:t>
      </w:r>
      <w:r w:rsidRPr="3CB0BB7B">
        <w:rPr>
          <w:rFonts w:ascii="Aptos" w:eastAsia="Aptos" w:hAnsi="Aptos" w:cs="Aptos"/>
        </w:rPr>
        <w:t>staff across departments.</w:t>
      </w:r>
    </w:p>
    <w:p w14:paraId="1EB0D883" w14:textId="1BE321B0" w:rsidR="0083199A" w:rsidRDefault="66BB101E" w:rsidP="194E3925">
      <w:pPr>
        <w:pStyle w:val="ListParagraph"/>
        <w:numPr>
          <w:ilvl w:val="0"/>
          <w:numId w:val="4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Ensure robust operational systems across finance, HR, health &amp; safety, compliance, and IT.</w:t>
      </w:r>
    </w:p>
    <w:p w14:paraId="7AB9CECD" w14:textId="49FD4AB3" w:rsidR="0083199A" w:rsidRDefault="66BB101E" w:rsidP="194E3925">
      <w:pPr>
        <w:pStyle w:val="ListParagraph"/>
        <w:numPr>
          <w:ilvl w:val="0"/>
          <w:numId w:val="4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Create a positive, inclusive, and high-performing workplace cultur</w:t>
      </w:r>
      <w:r w:rsidR="37DB6EF3" w:rsidRPr="194E3925">
        <w:rPr>
          <w:rFonts w:ascii="Aptos" w:eastAsia="Aptos" w:hAnsi="Aptos" w:cs="Aptos"/>
        </w:rPr>
        <w:t>e</w:t>
      </w:r>
      <w:r w:rsidR="77E43B09" w:rsidRPr="194E3925">
        <w:rPr>
          <w:rFonts w:ascii="Aptos" w:eastAsia="Aptos" w:hAnsi="Aptos" w:cs="Aptos"/>
        </w:rPr>
        <w:t xml:space="preserve"> that inspires and motivates</w:t>
      </w:r>
    </w:p>
    <w:p w14:paraId="0970B7F4" w14:textId="276932B1" w:rsidR="0083199A" w:rsidRDefault="66BB101E" w:rsidP="194E3925">
      <w:pPr>
        <w:pStyle w:val="ListParagraph"/>
        <w:numPr>
          <w:ilvl w:val="0"/>
          <w:numId w:val="4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Report to the Board on strategy, risk, operations, and impact.</w:t>
      </w:r>
    </w:p>
    <w:p w14:paraId="6E374F04" w14:textId="7F84EEC3" w:rsidR="0083199A" w:rsidRDefault="62C0DFE7" w:rsidP="194E3925">
      <w:pPr>
        <w:pStyle w:val="ListParagraph"/>
        <w:numPr>
          <w:ilvl w:val="0"/>
          <w:numId w:val="4"/>
        </w:numPr>
        <w:spacing w:before="220" w:after="22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</w:rPr>
        <w:t>Enable expansion of the inclusive offer</w:t>
      </w:r>
      <w:r w:rsidR="1B9A7E80" w:rsidRPr="194E3925">
        <w:rPr>
          <w:rFonts w:ascii="Aptos" w:eastAsia="Aptos" w:hAnsi="Aptos" w:cs="Aptos"/>
        </w:rPr>
        <w:t xml:space="preserve">s </w:t>
      </w:r>
      <w:r w:rsidR="36B7CDE6" w:rsidRPr="194E3925">
        <w:rPr>
          <w:rFonts w:ascii="Aptos" w:eastAsia="Aptos" w:hAnsi="Aptos" w:cs="Aptos"/>
        </w:rPr>
        <w:t>available to minimise the barriers of inequality and equality for the people of Kilmarnock and beyond</w:t>
      </w:r>
    </w:p>
    <w:p w14:paraId="1549D13E" w14:textId="16D61EE0" w:rsidR="0083199A" w:rsidRDefault="0083199A" w:rsidP="194E3925">
      <w:pPr>
        <w:spacing w:before="220" w:after="220" w:line="240" w:lineRule="auto"/>
        <w:rPr>
          <w:rFonts w:ascii="Aptos" w:eastAsia="Aptos" w:hAnsi="Aptos" w:cs="Aptos"/>
          <w:b/>
          <w:bCs/>
        </w:rPr>
      </w:pPr>
    </w:p>
    <w:p w14:paraId="0C0CB753" w14:textId="4F95ACC3" w:rsidR="0083199A" w:rsidRDefault="66BB101E" w:rsidP="194E3925">
      <w:pPr>
        <w:spacing w:before="220" w:after="22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  <w:b/>
          <w:bCs/>
        </w:rPr>
        <w:t>About You</w:t>
      </w:r>
    </w:p>
    <w:p w14:paraId="1630CADD" w14:textId="1DE16D55" w:rsidR="0083199A" w:rsidRDefault="66BB101E" w:rsidP="194E3925">
      <w:pPr>
        <w:spacing w:after="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  <w:b/>
          <w:bCs/>
        </w:rPr>
        <w:t>Essential:</w:t>
      </w:r>
    </w:p>
    <w:p w14:paraId="2AD7480D" w14:textId="3DBD9575" w:rsidR="0083199A" w:rsidRDefault="66BB101E" w:rsidP="194E3925">
      <w:pPr>
        <w:pStyle w:val="ListParagraph"/>
        <w:numPr>
          <w:ilvl w:val="0"/>
          <w:numId w:val="3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 xml:space="preserve">Proven leadership in a </w:t>
      </w:r>
      <w:r w:rsidR="47FC13C5" w:rsidRPr="194E3925">
        <w:rPr>
          <w:rFonts w:ascii="Aptos" w:eastAsia="Aptos" w:hAnsi="Aptos" w:cs="Aptos"/>
        </w:rPr>
        <w:t>commercially driven</w:t>
      </w:r>
      <w:r w:rsidRPr="194E3925">
        <w:rPr>
          <w:rFonts w:ascii="Aptos" w:eastAsia="Aptos" w:hAnsi="Aptos" w:cs="Aptos"/>
        </w:rPr>
        <w:t xml:space="preserve"> environment,</w:t>
      </w:r>
      <w:r w:rsidR="7F248432" w:rsidRPr="194E3925">
        <w:rPr>
          <w:rFonts w:ascii="Aptos" w:eastAsia="Aptos" w:hAnsi="Aptos" w:cs="Aptos"/>
        </w:rPr>
        <w:t xml:space="preserve"> leisure, retail and wider </w:t>
      </w:r>
      <w:r w:rsidR="004B1C4C" w:rsidRPr="194E3925">
        <w:rPr>
          <w:rFonts w:ascii="Aptos" w:eastAsia="Aptos" w:hAnsi="Aptos" w:cs="Aptos"/>
        </w:rPr>
        <w:t>commercial</w:t>
      </w:r>
      <w:r w:rsidRPr="194E3925">
        <w:rPr>
          <w:rFonts w:ascii="Aptos" w:eastAsia="Aptos" w:hAnsi="Aptos" w:cs="Aptos"/>
        </w:rPr>
        <w:t xml:space="preserve"> sectors.</w:t>
      </w:r>
    </w:p>
    <w:p w14:paraId="63DF2889" w14:textId="54E7A166" w:rsidR="0083199A" w:rsidRDefault="66BB101E" w:rsidP="194E3925">
      <w:pPr>
        <w:pStyle w:val="ListParagraph"/>
        <w:numPr>
          <w:ilvl w:val="0"/>
          <w:numId w:val="3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Demonstrated success in business development.</w:t>
      </w:r>
    </w:p>
    <w:p w14:paraId="17279C35" w14:textId="734D4881" w:rsidR="0083199A" w:rsidRDefault="66BB101E" w:rsidP="194E3925">
      <w:pPr>
        <w:pStyle w:val="ListParagraph"/>
        <w:numPr>
          <w:ilvl w:val="0"/>
          <w:numId w:val="3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Experience managing cross-functional teams and delivering against targets.</w:t>
      </w:r>
    </w:p>
    <w:p w14:paraId="41662057" w14:textId="4E472E14" w:rsidR="0083199A" w:rsidRDefault="66BB101E" w:rsidP="194E3925">
      <w:pPr>
        <w:pStyle w:val="ListParagraph"/>
        <w:numPr>
          <w:ilvl w:val="0"/>
          <w:numId w:val="3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Strong financial acumen, budget management, and operational oversight.</w:t>
      </w:r>
    </w:p>
    <w:p w14:paraId="7F8A613D" w14:textId="2B3FFA63" w:rsidR="0083199A" w:rsidRDefault="66BB101E" w:rsidP="194E3925">
      <w:pPr>
        <w:pStyle w:val="ListParagraph"/>
        <w:numPr>
          <w:ilvl w:val="0"/>
          <w:numId w:val="3"/>
        </w:numPr>
        <w:spacing w:before="220" w:after="220" w:line="240" w:lineRule="auto"/>
        <w:rPr>
          <w:rFonts w:ascii="Aptos" w:eastAsia="Aptos" w:hAnsi="Aptos" w:cs="Aptos"/>
        </w:rPr>
      </w:pPr>
      <w:r w:rsidRPr="3CB0BB7B">
        <w:rPr>
          <w:rFonts w:ascii="Aptos" w:eastAsia="Aptos" w:hAnsi="Aptos" w:cs="Aptos"/>
        </w:rPr>
        <w:t>Excellent communicator and relationship-builder with emotional intelligence.</w:t>
      </w:r>
    </w:p>
    <w:p w14:paraId="589CE8BA" w14:textId="76921E01" w:rsidR="0083199A" w:rsidRDefault="38E1BAFB" w:rsidP="194E3925">
      <w:pPr>
        <w:pStyle w:val="ListParagraph"/>
        <w:numPr>
          <w:ilvl w:val="0"/>
          <w:numId w:val="3"/>
        </w:numPr>
        <w:spacing w:before="220" w:after="220" w:line="240" w:lineRule="auto"/>
        <w:rPr>
          <w:rFonts w:ascii="Aptos" w:eastAsia="Aptos" w:hAnsi="Aptos" w:cs="Aptos"/>
        </w:rPr>
      </w:pPr>
      <w:r w:rsidRPr="3CB0BB7B">
        <w:rPr>
          <w:rFonts w:ascii="Aptos" w:eastAsia="Aptos" w:hAnsi="Aptos" w:cs="Aptos"/>
        </w:rPr>
        <w:lastRenderedPageBreak/>
        <w:t xml:space="preserve">Demonstrate leadership values of humility, empathy </w:t>
      </w:r>
      <w:r w:rsidR="51EFF2A4" w:rsidRPr="3CB0BB7B">
        <w:rPr>
          <w:rFonts w:ascii="Aptos" w:eastAsia="Aptos" w:hAnsi="Aptos" w:cs="Aptos"/>
        </w:rPr>
        <w:t>and kindness.</w:t>
      </w:r>
      <w:r w:rsidR="00AE311D">
        <w:rPr>
          <w:rFonts w:ascii="Aptos" w:eastAsia="Aptos" w:hAnsi="Aptos" w:cs="Aptos"/>
        </w:rPr>
        <w:t xml:space="preserve"> </w:t>
      </w:r>
      <w:r w:rsidR="66BB101E" w:rsidRPr="194E3925">
        <w:rPr>
          <w:rFonts w:ascii="Aptos" w:eastAsia="Aptos" w:hAnsi="Aptos" w:cs="Aptos"/>
        </w:rPr>
        <w:t>Passion for the arts, education, and social impact.</w:t>
      </w:r>
    </w:p>
    <w:p w14:paraId="1EEF68F6" w14:textId="5DA02579" w:rsidR="0083199A" w:rsidRDefault="66BB101E" w:rsidP="194E3925">
      <w:pPr>
        <w:spacing w:after="0" w:line="240" w:lineRule="auto"/>
        <w:rPr>
          <w:rFonts w:ascii="Aptos" w:eastAsia="Aptos" w:hAnsi="Aptos" w:cs="Aptos"/>
          <w:b/>
          <w:bCs/>
        </w:rPr>
      </w:pPr>
      <w:r w:rsidRPr="194E3925">
        <w:rPr>
          <w:rFonts w:ascii="Aptos" w:eastAsia="Aptos" w:hAnsi="Aptos" w:cs="Aptos"/>
          <w:b/>
          <w:bCs/>
        </w:rPr>
        <w:t>Desirable:</w:t>
      </w:r>
    </w:p>
    <w:p w14:paraId="42E67286" w14:textId="14F4D20E" w:rsidR="0083199A" w:rsidRDefault="66BB101E" w:rsidP="194E3925">
      <w:pPr>
        <w:pStyle w:val="ListParagraph"/>
        <w:numPr>
          <w:ilvl w:val="0"/>
          <w:numId w:val="2"/>
        </w:numPr>
        <w:spacing w:before="220" w:after="22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Understanding of the third sector, or experience working with charities or community-led initiatives.</w:t>
      </w:r>
    </w:p>
    <w:p w14:paraId="1177B87A" w14:textId="4C598AE1" w:rsidR="0083199A" w:rsidRDefault="66BB101E" w:rsidP="194E3925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Experience securing philanthropic support or public funding.</w:t>
      </w:r>
    </w:p>
    <w:p w14:paraId="14880BEA" w14:textId="37E38355" w:rsidR="0083199A" w:rsidRDefault="66BB101E" w:rsidP="194E3925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Familiarity with venue-based operations (theatre, café, events).</w:t>
      </w:r>
    </w:p>
    <w:p w14:paraId="303EB78F" w14:textId="2E028F9C" w:rsidR="0083199A" w:rsidRDefault="0083199A" w:rsidP="74DDF878">
      <w:pPr>
        <w:spacing w:before="100" w:beforeAutospacing="1" w:after="100" w:afterAutospacing="1" w:line="240" w:lineRule="auto"/>
      </w:pPr>
    </w:p>
    <w:p w14:paraId="361606B6" w14:textId="7BA8D29B" w:rsidR="0083199A" w:rsidRDefault="66BB101E" w:rsidP="74DDF878">
      <w:pPr>
        <w:spacing w:before="100" w:beforeAutospacing="1" w:after="100" w:afterAutospacing="1" w:line="240" w:lineRule="auto"/>
      </w:pPr>
      <w:r w:rsidRPr="3CB0BB7B">
        <w:rPr>
          <w:rFonts w:ascii="Aptos" w:eastAsia="Aptos" w:hAnsi="Aptos" w:cs="Aptos"/>
          <w:b/>
          <w:bCs/>
        </w:rPr>
        <w:t>What We Offer</w:t>
      </w:r>
    </w:p>
    <w:p w14:paraId="2D7B217C" w14:textId="75E683C4" w:rsidR="0083199A" w:rsidRDefault="2F1BDD96" w:rsidP="3CB0BB7B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3CB0BB7B">
        <w:rPr>
          <w:rFonts w:ascii="Aptos" w:eastAsia="Aptos" w:hAnsi="Aptos" w:cs="Aptos"/>
        </w:rPr>
        <w:t>An attractive salary and pension contributions</w:t>
      </w:r>
    </w:p>
    <w:p w14:paraId="1B0159E3" w14:textId="7FBDB98E" w:rsidR="0083199A" w:rsidRDefault="2F1BDD96" w:rsidP="3CB0BB7B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3CB0BB7B">
        <w:rPr>
          <w:rFonts w:ascii="Aptos" w:eastAsia="Aptos" w:hAnsi="Aptos" w:cs="Aptos"/>
        </w:rPr>
        <w:t>Employee Assistance Package and benefits</w:t>
      </w:r>
    </w:p>
    <w:p w14:paraId="44E6A28D" w14:textId="6A7930B8" w:rsidR="0083199A" w:rsidRDefault="66BB101E" w:rsidP="3CB0BB7B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3CB0BB7B">
        <w:rPr>
          <w:rFonts w:ascii="Aptos" w:eastAsia="Aptos" w:hAnsi="Aptos" w:cs="Aptos"/>
        </w:rPr>
        <w:t>A purpose-led and creative working environment</w:t>
      </w:r>
    </w:p>
    <w:p w14:paraId="346FABD9" w14:textId="705E0118" w:rsidR="0083199A" w:rsidRDefault="66BB101E" w:rsidP="194E3925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Autonomy to shape strategy and drive organisational growth</w:t>
      </w:r>
    </w:p>
    <w:p w14:paraId="3452ECA4" w14:textId="30C099F5" w:rsidR="0083199A" w:rsidRDefault="66BB101E" w:rsidP="194E3925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Supportive board and passionate, mission-driven colleagues</w:t>
      </w:r>
    </w:p>
    <w:p w14:paraId="74C93CC5" w14:textId="01100E72" w:rsidR="0083199A" w:rsidRDefault="66BB101E" w:rsidP="194E3925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194E3925">
        <w:rPr>
          <w:rFonts w:ascii="Aptos" w:eastAsia="Aptos" w:hAnsi="Aptos" w:cs="Aptos"/>
        </w:rPr>
        <w:t>Opportunities for personal and professional development</w:t>
      </w:r>
    </w:p>
    <w:p w14:paraId="7CD2AD91" w14:textId="43D895ED" w:rsidR="0083199A" w:rsidRDefault="0083199A" w:rsidP="74DDF878">
      <w:pPr>
        <w:spacing w:before="100" w:beforeAutospacing="1" w:after="100" w:afterAutospacing="1" w:line="240" w:lineRule="auto"/>
      </w:pPr>
    </w:p>
    <w:p w14:paraId="36365B75" w14:textId="1D721708" w:rsidR="0083199A" w:rsidRDefault="66BB101E" w:rsidP="74DDF878">
      <w:pPr>
        <w:spacing w:before="100" w:beforeAutospacing="1" w:after="100" w:afterAutospacing="1" w:line="240" w:lineRule="auto"/>
      </w:pPr>
      <w:r w:rsidRPr="194E3925">
        <w:rPr>
          <w:rFonts w:ascii="Aptos" w:eastAsia="Aptos" w:hAnsi="Aptos" w:cs="Aptos"/>
          <w:b/>
          <w:bCs/>
        </w:rPr>
        <w:t>How to Apply</w:t>
      </w:r>
    </w:p>
    <w:p w14:paraId="44CE36F1" w14:textId="77777777" w:rsidR="00223004" w:rsidRPr="00223004" w:rsidRDefault="00223004" w:rsidP="00223004">
      <w:pPr>
        <w:spacing w:before="100" w:beforeAutospacing="1" w:after="100" w:afterAutospacing="1" w:line="240" w:lineRule="auto"/>
        <w:outlineLvl w:val="2"/>
        <w:rPr>
          <w:rFonts w:ascii="Aptos" w:eastAsiaTheme="minorEastAsia" w:hAnsi="Aptos"/>
        </w:rPr>
      </w:pPr>
      <w:r w:rsidRPr="00223004">
        <w:rPr>
          <w:rFonts w:ascii="Aptos" w:eastAsiaTheme="minorEastAsia" w:hAnsi="Aptos"/>
        </w:rPr>
        <w:t>CentreStage is an equal opportunity employer. We actively welcome applications from candidates of all backgrounds, particularly those from groups currently underrepresented in the arts.</w:t>
      </w:r>
    </w:p>
    <w:p w14:paraId="377A8239" w14:textId="361E9757" w:rsidR="0083199A" w:rsidRDefault="00223004" w:rsidP="00223004">
      <w:pPr>
        <w:spacing w:before="100" w:beforeAutospacing="1" w:after="100" w:afterAutospacing="1" w:line="240" w:lineRule="auto"/>
        <w:outlineLvl w:val="2"/>
        <w:rPr>
          <w:rFonts w:eastAsia="Times New Roman" w:cs="Segoe UI Light"/>
          <w:b/>
          <w:bCs/>
          <w:kern w:val="0"/>
          <w:lang w:eastAsia="en-GB"/>
          <w14:ligatures w14:val="none"/>
        </w:rPr>
      </w:pPr>
      <w:r w:rsidRPr="00223004">
        <w:rPr>
          <w:rFonts w:ascii="Aptos" w:eastAsiaTheme="minorEastAsia" w:hAnsi="Aptos"/>
        </w:rPr>
        <w:t xml:space="preserve">To apply, please contact Jennifer McIntyre, Executive Assistant, on </w:t>
      </w:r>
      <w:hyperlink r:id="rId11" w:history="1">
        <w:r w:rsidRPr="00223004">
          <w:rPr>
            <w:rStyle w:val="Hyperlink"/>
            <w:rFonts w:ascii="Aptos" w:eastAsiaTheme="minorEastAsia" w:hAnsi="Aptos"/>
          </w:rPr>
          <w:t>jobs@centrestagemt.org.uk</w:t>
        </w:r>
      </w:hyperlink>
      <w:r w:rsidRPr="00223004">
        <w:rPr>
          <w:rFonts w:ascii="Aptos" w:eastAsiaTheme="minorEastAsia" w:hAnsi="Aptos"/>
        </w:rPr>
        <w:t xml:space="preserve"> who will provide you with a recruitment pack.</w:t>
      </w:r>
    </w:p>
    <w:p w14:paraId="1D39DA6C" w14:textId="77777777" w:rsidR="0083199A" w:rsidRDefault="0083199A" w:rsidP="00194EAF">
      <w:pPr>
        <w:spacing w:before="100" w:beforeAutospacing="1" w:after="100" w:afterAutospacing="1" w:line="240" w:lineRule="auto"/>
        <w:outlineLvl w:val="2"/>
        <w:rPr>
          <w:rFonts w:eastAsia="Times New Roman" w:cs="Segoe UI Light"/>
          <w:b/>
          <w:bCs/>
          <w:kern w:val="0"/>
          <w:lang w:eastAsia="en-GB"/>
          <w14:ligatures w14:val="none"/>
        </w:rPr>
      </w:pPr>
    </w:p>
    <w:p w14:paraId="0385C625" w14:textId="77777777" w:rsidR="0075603E" w:rsidRDefault="0075603E" w:rsidP="00194EAF">
      <w:pPr>
        <w:spacing w:before="100" w:beforeAutospacing="1" w:after="100" w:afterAutospacing="1" w:line="240" w:lineRule="auto"/>
        <w:outlineLvl w:val="2"/>
        <w:rPr>
          <w:rFonts w:eastAsia="Times New Roman" w:cs="Segoe UI Light"/>
          <w:b/>
          <w:bCs/>
          <w:kern w:val="0"/>
          <w:lang w:eastAsia="en-GB"/>
          <w14:ligatures w14:val="none"/>
        </w:rPr>
        <w:sectPr w:rsidR="0075603E" w:rsidSect="00747F96">
          <w:headerReference w:type="default" r:id="rId12"/>
          <w:footerReference w:type="default" r:id="rId13"/>
          <w:pgSz w:w="11906" w:h="16838"/>
          <w:pgMar w:top="1440" w:right="1440" w:bottom="1440" w:left="1440" w:header="708" w:footer="0" w:gutter="0"/>
          <w:cols w:space="708"/>
          <w:docGrid w:linePitch="360"/>
        </w:sectPr>
      </w:pPr>
    </w:p>
    <w:p w14:paraId="0F0F1E84" w14:textId="6D516F09" w:rsidR="00C61F6C" w:rsidRDefault="00FD5DE5" w:rsidP="00D60881">
      <w:pPr>
        <w:ind w:left="-426"/>
        <w:jc w:val="center"/>
      </w:pPr>
      <w:r>
        <w:rPr>
          <w:noProof/>
        </w:rPr>
        <w:lastRenderedPageBreak/>
        <w:drawing>
          <wp:inline distT="0" distB="0" distL="0" distR="0" wp14:anchorId="681D8FFF" wp14:editId="054C84B1">
            <wp:extent cx="8863330" cy="6827719"/>
            <wp:effectExtent l="0" t="0" r="0" b="0"/>
            <wp:docPr id="13717344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34437" name="Picture 1" descr="A screenshot of a computer&#10;&#10;AI-generated content may be incorrect."/>
                    <pic:cNvPicPr/>
                  </pic:nvPicPr>
                  <pic:blipFill rotWithShape="1">
                    <a:blip r:embed="rId14"/>
                    <a:srcRect l="1329" t="22278" r="77898" b="20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827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1F6C" w:rsidSect="0075603E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4C7F" w14:textId="77777777" w:rsidR="00671756" w:rsidRDefault="00671756" w:rsidP="00B25726">
      <w:pPr>
        <w:spacing w:after="0" w:line="240" w:lineRule="auto"/>
      </w:pPr>
      <w:r>
        <w:separator/>
      </w:r>
    </w:p>
  </w:endnote>
  <w:endnote w:type="continuationSeparator" w:id="0">
    <w:p w14:paraId="32904AD7" w14:textId="77777777" w:rsidR="00671756" w:rsidRDefault="00671756" w:rsidP="00B2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3DD2" w14:textId="77777777" w:rsidR="00D60640" w:rsidRPr="002D53AF" w:rsidRDefault="00D60640" w:rsidP="00D60640">
    <w:pPr>
      <w:spacing w:after="0" w:line="240" w:lineRule="auto"/>
      <w:jc w:val="center"/>
      <w:rPr>
        <w:rFonts w:cs="Segoe UI Light"/>
        <w:noProof/>
        <w:color w:val="3C61AA"/>
        <w:sz w:val="20"/>
        <w:szCs w:val="20"/>
      </w:rPr>
    </w:pPr>
    <w:r w:rsidRPr="002D53AF">
      <w:rPr>
        <w:rFonts w:cs="Segoe UI Light"/>
        <w:noProof/>
        <w:color w:val="3C61AA"/>
        <w:sz w:val="20"/>
        <w:szCs w:val="20"/>
      </w:rPr>
      <w:t>Centrestage Communities Ltd is a company limited by guarantee and a Scottish Registered Charity. Scottish Company No: SC382945 Scottish Charity No: SC039611</w:t>
    </w:r>
  </w:p>
  <w:p w14:paraId="54815ED5" w14:textId="05B8651F" w:rsidR="00C45CF6" w:rsidRDefault="00C45CF6">
    <w:pPr>
      <w:pStyle w:val="Footer"/>
    </w:pPr>
  </w:p>
  <w:p w14:paraId="29406870" w14:textId="77777777" w:rsidR="00C45CF6" w:rsidRDefault="00C45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8DCE" w14:textId="77777777" w:rsidR="00671756" w:rsidRDefault="00671756" w:rsidP="00B25726">
      <w:pPr>
        <w:spacing w:after="0" w:line="240" w:lineRule="auto"/>
      </w:pPr>
      <w:r>
        <w:separator/>
      </w:r>
    </w:p>
  </w:footnote>
  <w:footnote w:type="continuationSeparator" w:id="0">
    <w:p w14:paraId="4C977E37" w14:textId="77777777" w:rsidR="00671756" w:rsidRDefault="00671756" w:rsidP="00B2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BA05" w14:textId="2A3BF9E1" w:rsidR="00B25726" w:rsidRDefault="009948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DE442" wp14:editId="213F55E4">
          <wp:simplePos x="0" y="0"/>
          <wp:positionH relativeFrom="margin">
            <wp:posOffset>-38100</wp:posOffset>
          </wp:positionH>
          <wp:positionV relativeFrom="page">
            <wp:posOffset>380365</wp:posOffset>
          </wp:positionV>
          <wp:extent cx="1337945" cy="352425"/>
          <wp:effectExtent l="0" t="0" r="0" b="9525"/>
          <wp:wrapTight wrapText="bothSides">
            <wp:wrapPolygon edited="0">
              <wp:start x="0" y="0"/>
              <wp:lineTo x="0" y="21016"/>
              <wp:lineTo x="21221" y="21016"/>
              <wp:lineTo x="21221" y="0"/>
              <wp:lineTo x="0" y="0"/>
            </wp:wrapPolygon>
          </wp:wrapTight>
          <wp:docPr id="1803369939" name="Picture 331695503" descr="A picture containing font, logo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1695503" descr="A picture containing font, logo, graphics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6E00"/>
    <w:multiLevelType w:val="hybridMultilevel"/>
    <w:tmpl w:val="FFFFFFFF"/>
    <w:lvl w:ilvl="0" w:tplc="B70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21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06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C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44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A0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4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2B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6A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35F"/>
    <w:multiLevelType w:val="multilevel"/>
    <w:tmpl w:val="F40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36243"/>
    <w:multiLevelType w:val="multilevel"/>
    <w:tmpl w:val="E88C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2D36"/>
    <w:multiLevelType w:val="multilevel"/>
    <w:tmpl w:val="7A0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1FE61"/>
    <w:multiLevelType w:val="hybridMultilevel"/>
    <w:tmpl w:val="FFFFFFFF"/>
    <w:lvl w:ilvl="0" w:tplc="8A08D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4F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49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A8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EA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06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02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C1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28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82B6"/>
    <w:multiLevelType w:val="hybridMultilevel"/>
    <w:tmpl w:val="FFFFFFFF"/>
    <w:lvl w:ilvl="0" w:tplc="036A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48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23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0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C5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68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24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23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C5D5A"/>
    <w:multiLevelType w:val="hybridMultilevel"/>
    <w:tmpl w:val="FFFFFFFF"/>
    <w:lvl w:ilvl="0" w:tplc="375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6D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AB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9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7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4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E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65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06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609D2"/>
    <w:multiLevelType w:val="multilevel"/>
    <w:tmpl w:val="D4B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47620"/>
    <w:multiLevelType w:val="multilevel"/>
    <w:tmpl w:val="0844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0704C"/>
    <w:multiLevelType w:val="hybridMultilevel"/>
    <w:tmpl w:val="FFFFFFFF"/>
    <w:lvl w:ilvl="0" w:tplc="27821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2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CC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80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C5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46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EB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C5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C9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01AED"/>
    <w:multiLevelType w:val="hybridMultilevel"/>
    <w:tmpl w:val="FFFFFFFF"/>
    <w:lvl w:ilvl="0" w:tplc="DB585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2F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4C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03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CE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05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EB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4F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93C8A"/>
    <w:multiLevelType w:val="multilevel"/>
    <w:tmpl w:val="950C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CB2CF"/>
    <w:multiLevelType w:val="hybridMultilevel"/>
    <w:tmpl w:val="FFFFFFFF"/>
    <w:lvl w:ilvl="0" w:tplc="FA203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09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8F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6D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8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AE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4F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8F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ED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D0814"/>
    <w:multiLevelType w:val="multilevel"/>
    <w:tmpl w:val="1E88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06B88"/>
    <w:multiLevelType w:val="hybridMultilevel"/>
    <w:tmpl w:val="FFFFFFFF"/>
    <w:lvl w:ilvl="0" w:tplc="86E6A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62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24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E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C4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05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0E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E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68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70E36"/>
    <w:multiLevelType w:val="multilevel"/>
    <w:tmpl w:val="CBDA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375535">
    <w:abstractNumId w:val="5"/>
  </w:num>
  <w:num w:numId="2" w16cid:durableId="83261669">
    <w:abstractNumId w:val="12"/>
  </w:num>
  <w:num w:numId="3" w16cid:durableId="1983465598">
    <w:abstractNumId w:val="4"/>
  </w:num>
  <w:num w:numId="4" w16cid:durableId="1887838913">
    <w:abstractNumId w:val="6"/>
  </w:num>
  <w:num w:numId="5" w16cid:durableId="1908491080">
    <w:abstractNumId w:val="14"/>
  </w:num>
  <w:num w:numId="6" w16cid:durableId="1272009773">
    <w:abstractNumId w:val="0"/>
  </w:num>
  <w:num w:numId="7" w16cid:durableId="1829977330">
    <w:abstractNumId w:val="10"/>
  </w:num>
  <w:num w:numId="8" w16cid:durableId="203713216">
    <w:abstractNumId w:val="9"/>
  </w:num>
  <w:num w:numId="9" w16cid:durableId="468090866">
    <w:abstractNumId w:val="2"/>
  </w:num>
  <w:num w:numId="10" w16cid:durableId="224722968">
    <w:abstractNumId w:val="1"/>
  </w:num>
  <w:num w:numId="11" w16cid:durableId="1528711022">
    <w:abstractNumId w:val="11"/>
  </w:num>
  <w:num w:numId="12" w16cid:durableId="1581284703">
    <w:abstractNumId w:val="15"/>
  </w:num>
  <w:num w:numId="13" w16cid:durableId="913510398">
    <w:abstractNumId w:val="13"/>
  </w:num>
  <w:num w:numId="14" w16cid:durableId="2120026197">
    <w:abstractNumId w:val="7"/>
  </w:num>
  <w:num w:numId="15" w16cid:durableId="1780055353">
    <w:abstractNumId w:val="3"/>
  </w:num>
  <w:num w:numId="16" w16cid:durableId="815072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AF"/>
    <w:rsid w:val="00064FB1"/>
    <w:rsid w:val="00065CA7"/>
    <w:rsid w:val="0007E64B"/>
    <w:rsid w:val="000A1DAF"/>
    <w:rsid w:val="000A3D7A"/>
    <w:rsid w:val="000C3F49"/>
    <w:rsid w:val="000E72E5"/>
    <w:rsid w:val="00116F12"/>
    <w:rsid w:val="00144911"/>
    <w:rsid w:val="001725C7"/>
    <w:rsid w:val="00175006"/>
    <w:rsid w:val="00194EAF"/>
    <w:rsid w:val="001A0EB0"/>
    <w:rsid w:val="001B78C6"/>
    <w:rsid w:val="002017CC"/>
    <w:rsid w:val="00223004"/>
    <w:rsid w:val="002614EC"/>
    <w:rsid w:val="0027380D"/>
    <w:rsid w:val="002A4515"/>
    <w:rsid w:val="002B0E2E"/>
    <w:rsid w:val="002E43B3"/>
    <w:rsid w:val="002E4F42"/>
    <w:rsid w:val="00317F22"/>
    <w:rsid w:val="00321DCD"/>
    <w:rsid w:val="003D4B46"/>
    <w:rsid w:val="00437C41"/>
    <w:rsid w:val="00451F8E"/>
    <w:rsid w:val="00473EEB"/>
    <w:rsid w:val="004B1C4C"/>
    <w:rsid w:val="004B75ED"/>
    <w:rsid w:val="004F5BA0"/>
    <w:rsid w:val="00543EAD"/>
    <w:rsid w:val="00550277"/>
    <w:rsid w:val="0055619C"/>
    <w:rsid w:val="00556952"/>
    <w:rsid w:val="00615255"/>
    <w:rsid w:val="00616B1D"/>
    <w:rsid w:val="00644DF5"/>
    <w:rsid w:val="00651618"/>
    <w:rsid w:val="006566F0"/>
    <w:rsid w:val="00665AB3"/>
    <w:rsid w:val="00671756"/>
    <w:rsid w:val="006A5F38"/>
    <w:rsid w:val="006C4A68"/>
    <w:rsid w:val="006E2E63"/>
    <w:rsid w:val="006F3D6F"/>
    <w:rsid w:val="00729472"/>
    <w:rsid w:val="00747F96"/>
    <w:rsid w:val="0075603E"/>
    <w:rsid w:val="00761708"/>
    <w:rsid w:val="00767C11"/>
    <w:rsid w:val="00771F3F"/>
    <w:rsid w:val="007852C0"/>
    <w:rsid w:val="007A56F5"/>
    <w:rsid w:val="007E747E"/>
    <w:rsid w:val="007E78FD"/>
    <w:rsid w:val="007F1263"/>
    <w:rsid w:val="0083199A"/>
    <w:rsid w:val="008671A3"/>
    <w:rsid w:val="008773E1"/>
    <w:rsid w:val="008A77BC"/>
    <w:rsid w:val="008E51C7"/>
    <w:rsid w:val="008F7B64"/>
    <w:rsid w:val="00942741"/>
    <w:rsid w:val="0099489E"/>
    <w:rsid w:val="009E2E74"/>
    <w:rsid w:val="00A02662"/>
    <w:rsid w:val="00A31C93"/>
    <w:rsid w:val="00A34B66"/>
    <w:rsid w:val="00A46D80"/>
    <w:rsid w:val="00A71CB3"/>
    <w:rsid w:val="00AB210A"/>
    <w:rsid w:val="00AE311D"/>
    <w:rsid w:val="00B25726"/>
    <w:rsid w:val="00B56F18"/>
    <w:rsid w:val="00BC33EC"/>
    <w:rsid w:val="00BC33F1"/>
    <w:rsid w:val="00BD1FA0"/>
    <w:rsid w:val="00C12F39"/>
    <w:rsid w:val="00C37569"/>
    <w:rsid w:val="00C403D5"/>
    <w:rsid w:val="00C45CF6"/>
    <w:rsid w:val="00C60176"/>
    <w:rsid w:val="00C61F6C"/>
    <w:rsid w:val="00CB75E6"/>
    <w:rsid w:val="00CD0213"/>
    <w:rsid w:val="00CD2D88"/>
    <w:rsid w:val="00CE3C75"/>
    <w:rsid w:val="00D05A97"/>
    <w:rsid w:val="00D60640"/>
    <w:rsid w:val="00D60881"/>
    <w:rsid w:val="00D84CBA"/>
    <w:rsid w:val="00DE77A4"/>
    <w:rsid w:val="00E146CD"/>
    <w:rsid w:val="00E257CD"/>
    <w:rsid w:val="00E862AE"/>
    <w:rsid w:val="00ED491B"/>
    <w:rsid w:val="00ED4F16"/>
    <w:rsid w:val="00F000A9"/>
    <w:rsid w:val="00F145D9"/>
    <w:rsid w:val="00F22629"/>
    <w:rsid w:val="00F3691B"/>
    <w:rsid w:val="00F44BE1"/>
    <w:rsid w:val="00F62AF5"/>
    <w:rsid w:val="00FD5DE5"/>
    <w:rsid w:val="00FF4354"/>
    <w:rsid w:val="02493A71"/>
    <w:rsid w:val="02A38AF9"/>
    <w:rsid w:val="062BBB32"/>
    <w:rsid w:val="06B95B86"/>
    <w:rsid w:val="07A88255"/>
    <w:rsid w:val="0955615C"/>
    <w:rsid w:val="0D27C93F"/>
    <w:rsid w:val="0E06E766"/>
    <w:rsid w:val="113560C1"/>
    <w:rsid w:val="11C7D524"/>
    <w:rsid w:val="1434786A"/>
    <w:rsid w:val="160C31C4"/>
    <w:rsid w:val="1794492B"/>
    <w:rsid w:val="19229B25"/>
    <w:rsid w:val="194E3925"/>
    <w:rsid w:val="19F504FC"/>
    <w:rsid w:val="1B9A7E80"/>
    <w:rsid w:val="1C34046C"/>
    <w:rsid w:val="1E1B6CD1"/>
    <w:rsid w:val="21803B50"/>
    <w:rsid w:val="218FCC92"/>
    <w:rsid w:val="22DB1D42"/>
    <w:rsid w:val="22EAD3AF"/>
    <w:rsid w:val="24315F76"/>
    <w:rsid w:val="245AA331"/>
    <w:rsid w:val="248878DA"/>
    <w:rsid w:val="256F635F"/>
    <w:rsid w:val="29032F55"/>
    <w:rsid w:val="292C76D6"/>
    <w:rsid w:val="2A05A352"/>
    <w:rsid w:val="2D95254C"/>
    <w:rsid w:val="2F1BDD96"/>
    <w:rsid w:val="330F3BD6"/>
    <w:rsid w:val="33A0C0AF"/>
    <w:rsid w:val="3435B00D"/>
    <w:rsid w:val="347373FF"/>
    <w:rsid w:val="34A00617"/>
    <w:rsid w:val="357D5F26"/>
    <w:rsid w:val="359A8F34"/>
    <w:rsid w:val="36A2B2EB"/>
    <w:rsid w:val="36B6F36C"/>
    <w:rsid w:val="36B7CDE6"/>
    <w:rsid w:val="36C3BB81"/>
    <w:rsid w:val="37DB6EF3"/>
    <w:rsid w:val="38042ED3"/>
    <w:rsid w:val="389AD8F7"/>
    <w:rsid w:val="38E110D0"/>
    <w:rsid w:val="38E1BAFB"/>
    <w:rsid w:val="3A1533E0"/>
    <w:rsid w:val="3AF4A8FC"/>
    <w:rsid w:val="3C09659F"/>
    <w:rsid w:val="3CB0BB7B"/>
    <w:rsid w:val="3CCC69F4"/>
    <w:rsid w:val="3D5E9FB7"/>
    <w:rsid w:val="3F1764D4"/>
    <w:rsid w:val="3F40D88A"/>
    <w:rsid w:val="40787344"/>
    <w:rsid w:val="433A9CFF"/>
    <w:rsid w:val="43A0640B"/>
    <w:rsid w:val="45039C15"/>
    <w:rsid w:val="4590556B"/>
    <w:rsid w:val="4601AD8A"/>
    <w:rsid w:val="46361E5F"/>
    <w:rsid w:val="47FC13C5"/>
    <w:rsid w:val="48E5876C"/>
    <w:rsid w:val="49B1DE5D"/>
    <w:rsid w:val="4BA70256"/>
    <w:rsid w:val="4C6AB250"/>
    <w:rsid w:val="4D0C3F75"/>
    <w:rsid w:val="4DD90458"/>
    <w:rsid w:val="4F10B29B"/>
    <w:rsid w:val="4FB53D7D"/>
    <w:rsid w:val="5165D522"/>
    <w:rsid w:val="51EFF2A4"/>
    <w:rsid w:val="52E13D83"/>
    <w:rsid w:val="533C7C88"/>
    <w:rsid w:val="5491F79C"/>
    <w:rsid w:val="54F5DD17"/>
    <w:rsid w:val="55F7FDF3"/>
    <w:rsid w:val="5630DE38"/>
    <w:rsid w:val="5728CD96"/>
    <w:rsid w:val="57B02B3E"/>
    <w:rsid w:val="5E4D8D96"/>
    <w:rsid w:val="601B67CA"/>
    <w:rsid w:val="607B245B"/>
    <w:rsid w:val="60C9CCD4"/>
    <w:rsid w:val="61DFBB04"/>
    <w:rsid w:val="62564157"/>
    <w:rsid w:val="62C0DFE7"/>
    <w:rsid w:val="654B2D00"/>
    <w:rsid w:val="66BB101E"/>
    <w:rsid w:val="671A253C"/>
    <w:rsid w:val="694520D6"/>
    <w:rsid w:val="6A437B55"/>
    <w:rsid w:val="6EB99EB4"/>
    <w:rsid w:val="72121E73"/>
    <w:rsid w:val="72494CAC"/>
    <w:rsid w:val="7281AF0E"/>
    <w:rsid w:val="7342438A"/>
    <w:rsid w:val="74DDF878"/>
    <w:rsid w:val="75B69839"/>
    <w:rsid w:val="75E086A6"/>
    <w:rsid w:val="77E43B09"/>
    <w:rsid w:val="7828015F"/>
    <w:rsid w:val="78A34055"/>
    <w:rsid w:val="797A1D68"/>
    <w:rsid w:val="798DD8BC"/>
    <w:rsid w:val="7D29DB3E"/>
    <w:rsid w:val="7D844736"/>
    <w:rsid w:val="7F248432"/>
    <w:rsid w:val="7F5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F4ED"/>
  <w15:chartTrackingRefBased/>
  <w15:docId w15:val="{ADA5CC52-ADAC-4F92-A2BF-C57C4E9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Light" w:eastAsiaTheme="minorHAnsi" w:hAnsi="Segoe UI Light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E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E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E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E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E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E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E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E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E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E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E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E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E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E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E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E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26"/>
  </w:style>
  <w:style w:type="paragraph" w:styleId="Footer">
    <w:name w:val="footer"/>
    <w:basedOn w:val="Normal"/>
    <w:link w:val="FooterChar"/>
    <w:uiPriority w:val="99"/>
    <w:unhideWhenUsed/>
    <w:rsid w:val="00B2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26"/>
  </w:style>
  <w:style w:type="paragraph" w:styleId="Revision">
    <w:name w:val="Revision"/>
    <w:hidden/>
    <w:uiPriority w:val="99"/>
    <w:semiHidden/>
    <w:rsid w:val="006A5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4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centrestagem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adcd22-35a7-4a7c-9694-23f2faccd2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001E141D0044ABB48244A0AACDD68" ma:contentTypeVersion="16" ma:contentTypeDescription="Create a new document." ma:contentTypeScope="" ma:versionID="f09b94660ce434ac2384a075a94b4201">
  <xsd:schema xmlns:xsd="http://www.w3.org/2001/XMLSchema" xmlns:xs="http://www.w3.org/2001/XMLSchema" xmlns:p="http://schemas.microsoft.com/office/2006/metadata/properties" xmlns:ns3="68adcd22-35a7-4a7c-9694-23f2faccd247" xmlns:ns4="52e2d09e-bf7a-49b2-aefe-42afce7ff25e" targetNamespace="http://schemas.microsoft.com/office/2006/metadata/properties" ma:root="true" ma:fieldsID="b39e34bd7870823795bbf779d669d42d" ns3:_="" ns4:_="">
    <xsd:import namespace="68adcd22-35a7-4a7c-9694-23f2faccd247"/>
    <xsd:import namespace="52e2d09e-bf7a-49b2-aefe-42afce7ff2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cd22-35a7-4a7c-9694-23f2faccd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2d09e-bf7a-49b2-aefe-42afce7ff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82B8D-F30A-4493-B80B-0B9735367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B19CC-F15C-489C-887E-792A62DEF22F}">
  <ds:schemaRefs>
    <ds:schemaRef ds:uri="http://schemas.microsoft.com/office/2006/metadata/properties"/>
    <ds:schemaRef ds:uri="http://schemas.microsoft.com/office/infopath/2007/PartnerControls"/>
    <ds:schemaRef ds:uri="68adcd22-35a7-4a7c-9694-23f2faccd247"/>
  </ds:schemaRefs>
</ds:datastoreItem>
</file>

<file path=customXml/itemProps3.xml><?xml version="1.0" encoding="utf-8"?>
<ds:datastoreItem xmlns:ds="http://schemas.openxmlformats.org/officeDocument/2006/customXml" ds:itemID="{7CFF5919-8939-4F30-8822-170FCC852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4BA0E-AD0D-49F5-A97D-D493DDFE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cd22-35a7-4a7c-9694-23f2faccd247"/>
    <ds:schemaRef ds:uri="52e2d09e-bf7a-49b2-aefe-42afce7ff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Swanson</dc:creator>
  <cp:keywords/>
  <dc:description/>
  <cp:lastModifiedBy>Jennifer McIntyre</cp:lastModifiedBy>
  <cp:revision>2</cp:revision>
  <cp:lastPrinted>2025-07-14T14:15:00Z</cp:lastPrinted>
  <dcterms:created xsi:type="dcterms:W3CDTF">2025-07-30T12:31:00Z</dcterms:created>
  <dcterms:modified xsi:type="dcterms:W3CDTF">2025-07-30T12:31:00Z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0x010100492001E141D0044ABB48244A0AACDD68</vt:lpwstr>
  </property>
</Properties>
</file>